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8E1F6" w14:textId="77777777" w:rsidR="00674F22" w:rsidRPr="004F3FA8" w:rsidRDefault="004F3FA8" w:rsidP="004F3FA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4F3FA8">
        <w:rPr>
          <w:b/>
          <w:sz w:val="48"/>
          <w:szCs w:val="48"/>
        </w:rPr>
        <w:t>Mahtomedi Education Association</w:t>
      </w:r>
    </w:p>
    <w:p w14:paraId="3F9164B2" w14:textId="77777777" w:rsidR="004F3FA8" w:rsidRPr="004F3FA8" w:rsidRDefault="004F3FA8" w:rsidP="004F3FA8">
      <w:pPr>
        <w:jc w:val="center"/>
        <w:rPr>
          <w:b/>
          <w:sz w:val="32"/>
          <w:szCs w:val="32"/>
        </w:rPr>
      </w:pPr>
      <w:r w:rsidRPr="004F3FA8">
        <w:rPr>
          <w:b/>
          <w:sz w:val="32"/>
          <w:szCs w:val="32"/>
        </w:rPr>
        <w:t>Statement of Financial Position</w:t>
      </w:r>
    </w:p>
    <w:p w14:paraId="47D0E1B2" w14:textId="01A9417C" w:rsidR="004F3FA8" w:rsidRPr="004F3FA8" w:rsidRDefault="00B803B1" w:rsidP="004F3F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31,2015</w:t>
      </w:r>
    </w:p>
    <w:p w14:paraId="336F4C1F" w14:textId="77777777" w:rsidR="004F3FA8" w:rsidRPr="004F3FA8" w:rsidRDefault="004F3FA8">
      <w:pPr>
        <w:rPr>
          <w:sz w:val="32"/>
          <w:szCs w:val="32"/>
        </w:rPr>
      </w:pPr>
    </w:p>
    <w:p w14:paraId="4FC80EA9" w14:textId="77777777" w:rsidR="004F3FA8" w:rsidRPr="004F3FA8" w:rsidRDefault="004F3FA8">
      <w:pPr>
        <w:rPr>
          <w:b/>
          <w:sz w:val="32"/>
          <w:szCs w:val="32"/>
        </w:rPr>
      </w:pPr>
      <w:r w:rsidRPr="004F3FA8">
        <w:rPr>
          <w:b/>
          <w:sz w:val="32"/>
          <w:szCs w:val="32"/>
        </w:rPr>
        <w:t>Assets</w:t>
      </w:r>
    </w:p>
    <w:p w14:paraId="48E75B96" w14:textId="514E10FE" w:rsidR="004F3FA8" w:rsidRDefault="004F3FA8">
      <w:pPr>
        <w:rPr>
          <w:sz w:val="32"/>
          <w:szCs w:val="32"/>
        </w:rPr>
      </w:pPr>
      <w:r w:rsidRPr="004F3FA8">
        <w:rPr>
          <w:sz w:val="32"/>
          <w:szCs w:val="32"/>
        </w:rPr>
        <w:tab/>
        <w:t>Cash-Checking</w:t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="0047309D">
        <w:rPr>
          <w:sz w:val="32"/>
          <w:szCs w:val="32"/>
        </w:rPr>
        <w:tab/>
      </w:r>
      <w:r w:rsidR="00AF7E35">
        <w:rPr>
          <w:sz w:val="32"/>
          <w:szCs w:val="32"/>
        </w:rPr>
        <w:t>$</w:t>
      </w:r>
      <w:r w:rsidR="00D923DC">
        <w:rPr>
          <w:sz w:val="32"/>
          <w:szCs w:val="32"/>
        </w:rPr>
        <w:t xml:space="preserve"> </w:t>
      </w:r>
      <w:r w:rsidR="00B803B1">
        <w:rPr>
          <w:sz w:val="32"/>
          <w:szCs w:val="32"/>
        </w:rPr>
        <w:t>31292.20</w:t>
      </w:r>
    </w:p>
    <w:p w14:paraId="6841E0B9" w14:textId="4256F645" w:rsidR="0043634E" w:rsidRPr="004F3FA8" w:rsidRDefault="0043634E">
      <w:pPr>
        <w:rPr>
          <w:sz w:val="32"/>
          <w:szCs w:val="32"/>
        </w:rPr>
      </w:pPr>
      <w:r>
        <w:rPr>
          <w:sz w:val="32"/>
          <w:szCs w:val="32"/>
        </w:rPr>
        <w:tab/>
        <w:t>Checks Outstanding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(-1138.24)</w:t>
      </w:r>
    </w:p>
    <w:p w14:paraId="6EB15C6F" w14:textId="247FAE4A" w:rsidR="004F3FA8" w:rsidRPr="004F3FA8" w:rsidRDefault="004F3FA8">
      <w:pPr>
        <w:rPr>
          <w:sz w:val="32"/>
          <w:szCs w:val="32"/>
        </w:rPr>
      </w:pPr>
      <w:r w:rsidRPr="004F3FA8">
        <w:rPr>
          <w:sz w:val="32"/>
          <w:szCs w:val="32"/>
        </w:rPr>
        <w:tab/>
      </w:r>
      <w:r w:rsidRPr="004F3FA8">
        <w:rPr>
          <w:sz w:val="32"/>
          <w:szCs w:val="32"/>
          <w:u w:val="single"/>
        </w:rPr>
        <w:t>Cash-Savings/CD</w:t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="0047309D">
        <w:rPr>
          <w:sz w:val="32"/>
          <w:szCs w:val="32"/>
        </w:rPr>
        <w:tab/>
      </w:r>
      <w:r w:rsidRPr="004F3FA8">
        <w:rPr>
          <w:sz w:val="32"/>
          <w:szCs w:val="32"/>
          <w:u w:val="single"/>
        </w:rPr>
        <w:t>$</w:t>
      </w:r>
      <w:r w:rsidR="00D923DC">
        <w:rPr>
          <w:sz w:val="32"/>
          <w:szCs w:val="32"/>
          <w:u w:val="single"/>
        </w:rPr>
        <w:t xml:space="preserve"> </w:t>
      </w:r>
      <w:r w:rsidR="00B803B1">
        <w:rPr>
          <w:sz w:val="32"/>
          <w:szCs w:val="32"/>
          <w:u w:val="single"/>
        </w:rPr>
        <w:t>44170.82</w:t>
      </w:r>
    </w:p>
    <w:p w14:paraId="25341173" w14:textId="51B84018" w:rsidR="004F3FA8" w:rsidRPr="004F3FA8" w:rsidRDefault="004F3FA8">
      <w:pPr>
        <w:rPr>
          <w:sz w:val="32"/>
          <w:szCs w:val="32"/>
        </w:rPr>
      </w:pPr>
      <w:r w:rsidRPr="004F3FA8">
        <w:rPr>
          <w:b/>
          <w:sz w:val="32"/>
          <w:szCs w:val="32"/>
        </w:rPr>
        <w:t>Totals Assets</w:t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="0047309D">
        <w:rPr>
          <w:sz w:val="32"/>
          <w:szCs w:val="32"/>
        </w:rPr>
        <w:tab/>
      </w:r>
      <w:r w:rsidRPr="0047309D">
        <w:rPr>
          <w:b/>
          <w:sz w:val="32"/>
          <w:szCs w:val="32"/>
        </w:rPr>
        <w:t>$</w:t>
      </w:r>
      <w:r w:rsidR="00D923DC">
        <w:rPr>
          <w:b/>
          <w:sz w:val="32"/>
          <w:szCs w:val="32"/>
        </w:rPr>
        <w:t xml:space="preserve"> </w:t>
      </w:r>
      <w:r w:rsidR="0043634E">
        <w:rPr>
          <w:b/>
          <w:sz w:val="32"/>
          <w:szCs w:val="32"/>
        </w:rPr>
        <w:t>74324.78</w:t>
      </w:r>
    </w:p>
    <w:p w14:paraId="598E3DD2" w14:textId="77777777" w:rsidR="004F3FA8" w:rsidRPr="004F3FA8" w:rsidRDefault="004F3FA8">
      <w:pPr>
        <w:rPr>
          <w:sz w:val="32"/>
          <w:szCs w:val="32"/>
        </w:rPr>
      </w:pPr>
    </w:p>
    <w:p w14:paraId="40E68159" w14:textId="77777777" w:rsidR="004F3FA8" w:rsidRPr="004F3FA8" w:rsidRDefault="004F3FA8">
      <w:pPr>
        <w:rPr>
          <w:b/>
          <w:sz w:val="32"/>
          <w:szCs w:val="32"/>
        </w:rPr>
      </w:pPr>
      <w:r w:rsidRPr="004F3FA8">
        <w:rPr>
          <w:b/>
          <w:sz w:val="32"/>
          <w:szCs w:val="32"/>
        </w:rPr>
        <w:t>Liabilities and Fund Balances</w:t>
      </w:r>
    </w:p>
    <w:p w14:paraId="65FD07ED" w14:textId="00924871" w:rsidR="004F3FA8" w:rsidRPr="004F3FA8" w:rsidRDefault="00B803B1">
      <w:pPr>
        <w:rPr>
          <w:sz w:val="32"/>
          <w:szCs w:val="32"/>
        </w:rPr>
      </w:pPr>
      <w:r>
        <w:rPr>
          <w:sz w:val="32"/>
          <w:szCs w:val="32"/>
        </w:rPr>
        <w:tab/>
        <w:t>General Fund 9-1-14</w:t>
      </w:r>
      <w:r w:rsidR="004F3FA8" w:rsidRPr="004F3FA8">
        <w:rPr>
          <w:sz w:val="32"/>
          <w:szCs w:val="32"/>
        </w:rPr>
        <w:tab/>
      </w:r>
      <w:r w:rsidR="004F3FA8" w:rsidRPr="004F3FA8">
        <w:rPr>
          <w:sz w:val="32"/>
          <w:szCs w:val="32"/>
        </w:rPr>
        <w:tab/>
      </w:r>
      <w:r w:rsidR="004F3FA8" w:rsidRPr="004F3FA8">
        <w:rPr>
          <w:sz w:val="32"/>
          <w:szCs w:val="32"/>
        </w:rPr>
        <w:tab/>
      </w:r>
      <w:r w:rsidR="0047309D">
        <w:rPr>
          <w:sz w:val="32"/>
          <w:szCs w:val="32"/>
        </w:rPr>
        <w:tab/>
      </w:r>
      <w:r w:rsidR="004F3FA8" w:rsidRPr="004F3FA8">
        <w:rPr>
          <w:sz w:val="32"/>
          <w:szCs w:val="32"/>
        </w:rPr>
        <w:t>$</w:t>
      </w:r>
      <w:r w:rsidR="00D923DC">
        <w:rPr>
          <w:sz w:val="32"/>
          <w:szCs w:val="32"/>
        </w:rPr>
        <w:t xml:space="preserve"> </w:t>
      </w:r>
      <w:r w:rsidR="00A746EB">
        <w:rPr>
          <w:sz w:val="32"/>
          <w:szCs w:val="32"/>
        </w:rPr>
        <w:t>60781.92</w:t>
      </w:r>
    </w:p>
    <w:p w14:paraId="3725EBB6" w14:textId="03FC39D8" w:rsidR="004F3FA8" w:rsidRPr="00B803B1" w:rsidRDefault="004F3FA8">
      <w:pPr>
        <w:rPr>
          <w:sz w:val="32"/>
          <w:szCs w:val="32"/>
          <w:u w:val="single"/>
        </w:rPr>
      </w:pPr>
      <w:r w:rsidRPr="004F3FA8">
        <w:rPr>
          <w:sz w:val="32"/>
          <w:szCs w:val="32"/>
        </w:rPr>
        <w:tab/>
      </w:r>
      <w:r w:rsidRPr="004F3FA8">
        <w:rPr>
          <w:sz w:val="32"/>
          <w:szCs w:val="32"/>
          <w:u w:val="single"/>
        </w:rPr>
        <w:t>Changes in Net Assets</w:t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="0047309D">
        <w:rPr>
          <w:sz w:val="32"/>
          <w:szCs w:val="32"/>
        </w:rPr>
        <w:tab/>
      </w:r>
      <w:r w:rsidR="00A746EB">
        <w:rPr>
          <w:sz w:val="32"/>
          <w:szCs w:val="32"/>
          <w:u w:val="single"/>
        </w:rPr>
        <w:t>$ 13542.86</w:t>
      </w:r>
    </w:p>
    <w:p w14:paraId="44D06C13" w14:textId="77777777" w:rsidR="004F3FA8" w:rsidRPr="004F3FA8" w:rsidRDefault="004F3FA8">
      <w:pPr>
        <w:rPr>
          <w:sz w:val="32"/>
          <w:szCs w:val="32"/>
        </w:rPr>
      </w:pPr>
    </w:p>
    <w:p w14:paraId="0ACEEF45" w14:textId="7A6FB2F8" w:rsidR="004F3FA8" w:rsidRDefault="004F3FA8">
      <w:pPr>
        <w:rPr>
          <w:b/>
          <w:sz w:val="32"/>
          <w:szCs w:val="32"/>
        </w:rPr>
      </w:pPr>
      <w:r w:rsidRPr="004F3FA8">
        <w:rPr>
          <w:b/>
          <w:sz w:val="32"/>
          <w:szCs w:val="32"/>
        </w:rPr>
        <w:t>Total Liabilities and Net Assets</w:t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Pr="004F3FA8">
        <w:rPr>
          <w:sz w:val="32"/>
          <w:szCs w:val="32"/>
        </w:rPr>
        <w:tab/>
      </w:r>
      <w:r w:rsidRPr="00001CF5">
        <w:rPr>
          <w:b/>
          <w:sz w:val="32"/>
          <w:szCs w:val="32"/>
        </w:rPr>
        <w:t>$</w:t>
      </w:r>
      <w:r w:rsidR="00B803B1">
        <w:rPr>
          <w:b/>
          <w:sz w:val="32"/>
          <w:szCs w:val="32"/>
        </w:rPr>
        <w:t>7</w:t>
      </w:r>
      <w:r w:rsidR="0043634E">
        <w:rPr>
          <w:b/>
          <w:sz w:val="32"/>
          <w:szCs w:val="32"/>
        </w:rPr>
        <w:t>4324.78</w:t>
      </w:r>
    </w:p>
    <w:p w14:paraId="3752B17C" w14:textId="77777777" w:rsidR="0043634E" w:rsidRPr="004F3FA8" w:rsidRDefault="0043634E">
      <w:pPr>
        <w:rPr>
          <w:sz w:val="32"/>
          <w:szCs w:val="32"/>
        </w:rPr>
      </w:pPr>
    </w:p>
    <w:sectPr w:rsidR="0043634E" w:rsidRPr="004F3FA8" w:rsidSect="00674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A8"/>
    <w:rsid w:val="00001CF5"/>
    <w:rsid w:val="00047024"/>
    <w:rsid w:val="002D653C"/>
    <w:rsid w:val="0043634E"/>
    <w:rsid w:val="0047309D"/>
    <w:rsid w:val="00474DFC"/>
    <w:rsid w:val="004F3FA8"/>
    <w:rsid w:val="00674F22"/>
    <w:rsid w:val="00944154"/>
    <w:rsid w:val="009F5CD0"/>
    <w:rsid w:val="00A746EB"/>
    <w:rsid w:val="00A82EC0"/>
    <w:rsid w:val="00A9495F"/>
    <w:rsid w:val="00AF7E35"/>
    <w:rsid w:val="00B803B1"/>
    <w:rsid w:val="00C52697"/>
    <w:rsid w:val="00CC5C08"/>
    <w:rsid w:val="00D923DC"/>
    <w:rsid w:val="00DC1865"/>
    <w:rsid w:val="00F0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F2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Arlandson</dc:creator>
  <cp:lastModifiedBy>Arlandson, John</cp:lastModifiedBy>
  <cp:revision>2</cp:revision>
  <cp:lastPrinted>2015-12-09T03:39:00Z</cp:lastPrinted>
  <dcterms:created xsi:type="dcterms:W3CDTF">2015-12-09T15:37:00Z</dcterms:created>
  <dcterms:modified xsi:type="dcterms:W3CDTF">2015-12-09T15:37:00Z</dcterms:modified>
</cp:coreProperties>
</file>